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B1" w:rsidRDefault="00E149B1" w:rsidP="00E149B1">
      <w:pPr>
        <w:autoSpaceDE w:val="0"/>
        <w:autoSpaceDN w:val="0"/>
        <w:adjustRightInd w:val="0"/>
        <w:spacing w:after="0" w:line="240" w:lineRule="auto"/>
        <w:jc w:val="center"/>
        <w:rPr>
          <w:rFonts w:ascii="TimesNewRoman" w:hAnsi="TimesNewRoman" w:cs="TimesNewRoman"/>
          <w:sz w:val="40"/>
          <w:szCs w:val="40"/>
          <w:u w:val="single"/>
        </w:rPr>
      </w:pPr>
      <w:r w:rsidRPr="00E149B1">
        <w:rPr>
          <w:rFonts w:ascii="TimesNewRoman" w:hAnsi="TimesNewRoman" w:cs="TimesNewRoman"/>
          <w:sz w:val="40"/>
          <w:szCs w:val="40"/>
          <w:u w:val="single"/>
        </w:rPr>
        <w:t xml:space="preserve">A Theory for the Connectivity Discovered by Routing   </w:t>
      </w:r>
    </w:p>
    <w:p w:rsidR="00E149B1" w:rsidRDefault="00E149B1" w:rsidP="00E149B1">
      <w:pPr>
        <w:autoSpaceDE w:val="0"/>
        <w:autoSpaceDN w:val="0"/>
        <w:adjustRightInd w:val="0"/>
        <w:spacing w:after="0" w:line="240" w:lineRule="auto"/>
        <w:jc w:val="center"/>
        <w:rPr>
          <w:rFonts w:ascii="TimesNewRoman" w:hAnsi="TimesNewRoman" w:cs="TimesNewRoman"/>
          <w:sz w:val="40"/>
          <w:szCs w:val="40"/>
          <w:u w:val="single"/>
        </w:rPr>
      </w:pPr>
    </w:p>
    <w:p w:rsidR="00EE57CC" w:rsidRDefault="00E149B1" w:rsidP="00E149B1">
      <w:pPr>
        <w:autoSpaceDE w:val="0"/>
        <w:autoSpaceDN w:val="0"/>
        <w:adjustRightInd w:val="0"/>
        <w:spacing w:after="0" w:line="240" w:lineRule="auto"/>
        <w:jc w:val="center"/>
        <w:rPr>
          <w:rFonts w:ascii="TimesNewRoman" w:hAnsi="TimesNewRoman" w:cs="TimesNewRoman"/>
          <w:sz w:val="40"/>
          <w:szCs w:val="40"/>
          <w:u w:val="single"/>
        </w:rPr>
      </w:pPr>
      <w:r w:rsidRPr="00E149B1">
        <w:rPr>
          <w:rFonts w:ascii="TimesNewRoman" w:hAnsi="TimesNewRoman" w:cs="TimesNewRoman"/>
          <w:sz w:val="40"/>
          <w:szCs w:val="40"/>
          <w:u w:val="single"/>
        </w:rPr>
        <w:t>Protocols</w:t>
      </w:r>
    </w:p>
    <w:p w:rsidR="00980996" w:rsidRDefault="00980996" w:rsidP="00E149B1">
      <w:pPr>
        <w:autoSpaceDE w:val="0"/>
        <w:autoSpaceDN w:val="0"/>
        <w:adjustRightInd w:val="0"/>
        <w:spacing w:after="0" w:line="240" w:lineRule="auto"/>
        <w:jc w:val="center"/>
        <w:rPr>
          <w:rFonts w:ascii="TimesNewRoman" w:hAnsi="TimesNewRoman" w:cs="TimesNewRoman"/>
          <w:sz w:val="40"/>
          <w:szCs w:val="40"/>
          <w:u w:val="single"/>
        </w:rPr>
      </w:pPr>
    </w:p>
    <w:p w:rsidR="00980996" w:rsidRDefault="00980996" w:rsidP="00E149B1">
      <w:pPr>
        <w:autoSpaceDE w:val="0"/>
        <w:autoSpaceDN w:val="0"/>
        <w:adjustRightInd w:val="0"/>
        <w:spacing w:after="0" w:line="240" w:lineRule="auto"/>
        <w:jc w:val="center"/>
        <w:rPr>
          <w:rFonts w:ascii="TimesNewRoman" w:hAnsi="TimesNewRoman" w:cs="TimesNewRoman"/>
          <w:sz w:val="40"/>
          <w:szCs w:val="40"/>
          <w:u w:val="single"/>
        </w:rPr>
      </w:pPr>
    </w:p>
    <w:p w:rsidR="00980996" w:rsidRDefault="00980996" w:rsidP="00E149B1">
      <w:pPr>
        <w:autoSpaceDE w:val="0"/>
        <w:autoSpaceDN w:val="0"/>
        <w:adjustRightInd w:val="0"/>
        <w:spacing w:after="0" w:line="240" w:lineRule="auto"/>
        <w:jc w:val="center"/>
        <w:rPr>
          <w:rFonts w:ascii="TimesNewRoman" w:hAnsi="TimesNewRoman" w:cs="TimesNewRoman"/>
          <w:sz w:val="40"/>
          <w:szCs w:val="40"/>
          <w:u w:val="single"/>
        </w:rPr>
      </w:pPr>
    </w:p>
    <w:p w:rsidR="00980996" w:rsidRDefault="00980996" w:rsidP="00980996">
      <w:pPr>
        <w:autoSpaceDE w:val="0"/>
        <w:autoSpaceDN w:val="0"/>
        <w:adjustRightInd w:val="0"/>
        <w:spacing w:after="0" w:line="240" w:lineRule="auto"/>
        <w:rPr>
          <w:rFonts w:ascii="TimesNewRoman" w:hAnsi="TimesNewRoman" w:cs="TimesNewRoman"/>
          <w:sz w:val="32"/>
          <w:szCs w:val="32"/>
          <w:u w:val="single"/>
        </w:rPr>
      </w:pPr>
      <w:r>
        <w:rPr>
          <w:rFonts w:ascii="TimesNewRoman" w:hAnsi="TimesNewRoman" w:cs="TimesNewRoman"/>
          <w:sz w:val="32"/>
          <w:szCs w:val="32"/>
          <w:u w:val="single"/>
        </w:rPr>
        <w:t>ABSTRACT:</w:t>
      </w:r>
    </w:p>
    <w:p w:rsidR="00980996" w:rsidRDefault="00980996" w:rsidP="00980996">
      <w:pPr>
        <w:autoSpaceDE w:val="0"/>
        <w:autoSpaceDN w:val="0"/>
        <w:adjustRightInd w:val="0"/>
        <w:spacing w:after="0" w:line="240" w:lineRule="auto"/>
        <w:rPr>
          <w:rFonts w:ascii="TimesNewRoman" w:hAnsi="TimesNewRoman" w:cs="TimesNewRoman"/>
          <w:sz w:val="32"/>
          <w:szCs w:val="32"/>
          <w:u w:val="single"/>
        </w:rPr>
      </w:pPr>
    </w:p>
    <w:p w:rsidR="00980996" w:rsidRDefault="00980996" w:rsidP="00980996">
      <w:pPr>
        <w:rPr>
          <w:rFonts w:ascii="Times New Roman" w:hAnsi="Times New Roman" w:cs="Times New Roman"/>
          <w:sz w:val="28"/>
          <w:szCs w:val="28"/>
        </w:rPr>
      </w:pPr>
      <w:r w:rsidRPr="00846BE8">
        <w:rPr>
          <w:rFonts w:ascii="Times New Roman" w:hAnsi="Times New Roman" w:cs="Times New Roman"/>
          <w:sz w:val="28"/>
          <w:szCs w:val="28"/>
        </w:rPr>
        <w:t>Route-vector protocols, such as the Border Gateway Protocol (BGP), have nodes elect and exchange routes in order to discover paths over which to send traffic. We ask the following: What is the minimum number of links whose failure prevents a route-vector protocol from finding such paths? The answer is not obvious because routing policies prohibit some paths from carrying traffic and because, on top of that, a route-vector protocol may hide paths the routing policies would allow. We develop an algebraic theory to address the above and related questions. In particular, we characterize a broad class of routing policies for which we can compute in polynomial time the minimum number of links whose failure leaves a route-vector protocol without a communication path from one given node to another. The theory is applied to a publicly available description of the Internet topology to quantify how much of its intrinsic connectivity is lost due to the traditional customer–provider, peer–peer routing policies and how much can be regained with simple alternative policies.</w:t>
      </w:r>
    </w:p>
    <w:p w:rsidR="00F9494F" w:rsidRDefault="00F9494F" w:rsidP="00980996">
      <w:pPr>
        <w:rPr>
          <w:rFonts w:ascii="Times New Roman" w:hAnsi="Times New Roman" w:cs="Times New Roman"/>
          <w:sz w:val="28"/>
          <w:szCs w:val="28"/>
        </w:rPr>
      </w:pPr>
    </w:p>
    <w:p w:rsidR="00F9494F" w:rsidRPr="00F9494F" w:rsidRDefault="00F9494F" w:rsidP="00980996">
      <w:pPr>
        <w:rPr>
          <w:rFonts w:ascii="Times New Roman" w:hAnsi="Times New Roman" w:cs="Times New Roman"/>
          <w:b/>
          <w:sz w:val="28"/>
          <w:szCs w:val="28"/>
          <w:u w:val="single"/>
        </w:rPr>
      </w:pPr>
      <w:r w:rsidRPr="00F9494F">
        <w:rPr>
          <w:rFonts w:ascii="Times New Roman" w:hAnsi="Times New Roman" w:cs="Times New Roman"/>
          <w:b/>
          <w:sz w:val="28"/>
          <w:szCs w:val="28"/>
          <w:u w:val="single"/>
        </w:rPr>
        <w:t>EXISTING SYSTEM:</w:t>
      </w:r>
    </w:p>
    <w:p w:rsidR="00846BE8" w:rsidRPr="007523C2" w:rsidRDefault="00B26E9B" w:rsidP="007523C2">
      <w:pPr>
        <w:autoSpaceDE w:val="0"/>
        <w:autoSpaceDN w:val="0"/>
        <w:adjustRightInd w:val="0"/>
        <w:spacing w:after="0" w:line="240" w:lineRule="auto"/>
        <w:rPr>
          <w:sz w:val="28"/>
          <w:szCs w:val="28"/>
        </w:rPr>
      </w:pPr>
      <w:r>
        <w:rPr>
          <w:rFonts w:ascii="Times New Roman" w:hAnsi="Times New Roman" w:cs="Times New Roman"/>
          <w:sz w:val="28"/>
          <w:szCs w:val="28"/>
        </w:rPr>
        <w:t xml:space="preserve">The data which is to be send depends upon </w:t>
      </w:r>
      <w:r w:rsidR="00085C3E">
        <w:rPr>
          <w:rFonts w:ascii="Times New Roman" w:hAnsi="Times New Roman" w:cs="Times New Roman"/>
          <w:sz w:val="28"/>
          <w:szCs w:val="28"/>
        </w:rPr>
        <w:t>the flow</w:t>
      </w:r>
      <w:r>
        <w:rPr>
          <w:rFonts w:ascii="Times New Roman" w:hAnsi="Times New Roman" w:cs="Times New Roman"/>
          <w:sz w:val="28"/>
          <w:szCs w:val="28"/>
        </w:rPr>
        <w:t xml:space="preserve"> of the network and the traffic through which it is being send. It depends on the </w:t>
      </w:r>
      <w:r w:rsidR="00D92CE1">
        <w:rPr>
          <w:rFonts w:ascii="Times New Roman" w:hAnsi="Times New Roman" w:cs="Times New Roman"/>
          <w:sz w:val="28"/>
          <w:szCs w:val="28"/>
        </w:rPr>
        <w:t xml:space="preserve">number of links which is used  in </w:t>
      </w:r>
      <w:proofErr w:type="gramStart"/>
      <w:r>
        <w:rPr>
          <w:rFonts w:ascii="Times New Roman" w:hAnsi="Times New Roman" w:cs="Times New Roman"/>
          <w:sz w:val="28"/>
          <w:szCs w:val="28"/>
        </w:rPr>
        <w:t>the  network</w:t>
      </w:r>
      <w:proofErr w:type="gramEnd"/>
      <w:r w:rsidR="00B01F9B">
        <w:rPr>
          <w:rFonts w:ascii="Times New Roman" w:hAnsi="Times New Roman" w:cs="Times New Roman"/>
          <w:sz w:val="28"/>
          <w:szCs w:val="28"/>
        </w:rPr>
        <w:t xml:space="preserve"> whose failure interrupts the flow of traffic</w:t>
      </w:r>
      <w:r w:rsidR="00092CCB">
        <w:rPr>
          <w:rFonts w:ascii="Times New Roman" w:hAnsi="Times New Roman" w:cs="Times New Roman"/>
          <w:sz w:val="28"/>
          <w:szCs w:val="28"/>
        </w:rPr>
        <w:t xml:space="preserve"> from a particular node X to Y.</w:t>
      </w:r>
      <w:r w:rsidR="00251D0E">
        <w:rPr>
          <w:rFonts w:ascii="Times New Roman" w:hAnsi="Times New Roman" w:cs="Times New Roman"/>
          <w:sz w:val="28"/>
          <w:szCs w:val="28"/>
        </w:rPr>
        <w:t xml:space="preserve"> when all the nodes are used to take the data and forward to the destination it will avoid the traffic in the network.</w:t>
      </w:r>
      <w:r w:rsidR="007523C2">
        <w:rPr>
          <w:rFonts w:ascii="Times New Roman" w:hAnsi="Times New Roman" w:cs="Times New Roman"/>
          <w:sz w:val="28"/>
          <w:szCs w:val="28"/>
        </w:rPr>
        <w:t xml:space="preserve"> </w:t>
      </w:r>
      <w:r w:rsidR="007523C2" w:rsidRPr="007523C2">
        <w:rPr>
          <w:rFonts w:ascii="Times New Roman" w:hAnsi="Times New Roman" w:cs="Times New Roman"/>
          <w:sz w:val="28"/>
          <w:szCs w:val="28"/>
        </w:rPr>
        <w:t>Often, routing policies are realized through a distributed algorithm known as a routing protocol</w:t>
      </w:r>
      <w:r w:rsidR="007523C2">
        <w:rPr>
          <w:rFonts w:ascii="Times New Roman" w:hAnsi="Times New Roman" w:cs="Times New Roman"/>
          <w:sz w:val="28"/>
          <w:szCs w:val="28"/>
        </w:rPr>
        <w:t>.</w:t>
      </w:r>
    </w:p>
    <w:p w:rsidR="00846BE8" w:rsidRPr="00846BE8" w:rsidRDefault="00846BE8" w:rsidP="00980996">
      <w:pPr>
        <w:rPr>
          <w:rFonts w:ascii="Times New Roman" w:hAnsi="Times New Roman" w:cs="Times New Roman"/>
          <w:sz w:val="28"/>
          <w:szCs w:val="28"/>
        </w:rPr>
      </w:pPr>
    </w:p>
    <w:p w:rsidR="00846BE8" w:rsidRDefault="00846BE8" w:rsidP="00980996">
      <w:pPr>
        <w:rPr>
          <w:rFonts w:ascii="Times New Roman" w:hAnsi="Times New Roman" w:cs="Times New Roman"/>
        </w:rPr>
      </w:pPr>
    </w:p>
    <w:p w:rsidR="00846BE8" w:rsidRDefault="007523C2" w:rsidP="00980996">
      <w:pPr>
        <w:rPr>
          <w:rFonts w:ascii="Times New Roman" w:hAnsi="Times New Roman" w:cs="Times New Roman"/>
          <w:b/>
          <w:sz w:val="32"/>
          <w:szCs w:val="32"/>
          <w:u w:val="single"/>
        </w:rPr>
      </w:pPr>
      <w:r>
        <w:rPr>
          <w:rFonts w:ascii="Times New Roman" w:hAnsi="Times New Roman" w:cs="Times New Roman"/>
          <w:b/>
          <w:sz w:val="32"/>
          <w:szCs w:val="32"/>
          <w:u w:val="single"/>
        </w:rPr>
        <w:lastRenderedPageBreak/>
        <w:t>Proposed</w:t>
      </w:r>
      <w:r w:rsidRPr="007523C2">
        <w:rPr>
          <w:rFonts w:ascii="Times New Roman" w:hAnsi="Times New Roman" w:cs="Times New Roman"/>
          <w:b/>
          <w:sz w:val="32"/>
          <w:szCs w:val="32"/>
          <w:u w:val="single"/>
        </w:rPr>
        <w:t xml:space="preserve"> </w:t>
      </w:r>
      <w:r>
        <w:rPr>
          <w:rFonts w:ascii="Times New Roman" w:hAnsi="Times New Roman" w:cs="Times New Roman"/>
          <w:b/>
          <w:sz w:val="32"/>
          <w:szCs w:val="32"/>
          <w:u w:val="single"/>
        </w:rPr>
        <w:t>S</w:t>
      </w:r>
      <w:r w:rsidRPr="007523C2">
        <w:rPr>
          <w:rFonts w:ascii="Times New Roman" w:hAnsi="Times New Roman" w:cs="Times New Roman"/>
          <w:b/>
          <w:sz w:val="32"/>
          <w:szCs w:val="32"/>
          <w:u w:val="single"/>
        </w:rPr>
        <w:t>ystem:</w:t>
      </w:r>
    </w:p>
    <w:p w:rsidR="007523C2" w:rsidRDefault="007523C2" w:rsidP="007523C2">
      <w:pPr>
        <w:rPr>
          <w:sz w:val="28"/>
          <w:szCs w:val="28"/>
        </w:rPr>
      </w:pPr>
      <w:r w:rsidRPr="008615E6">
        <w:rPr>
          <w:sz w:val="28"/>
          <w:szCs w:val="28"/>
        </w:rPr>
        <w:t xml:space="preserve">We focus on route-vector protocols, whereby nodes find out about paths to destinations from routes elected locally and exchanged with neighbor nodes. A route is a piece of state information associating a destination to attributes of a path through which the destination can be reached. With a route-vector protocol, data packets can flow </w:t>
      </w:r>
      <w:r w:rsidR="00232034" w:rsidRPr="008615E6">
        <w:rPr>
          <w:sz w:val="28"/>
          <w:szCs w:val="28"/>
        </w:rPr>
        <w:t>from X</w:t>
      </w:r>
      <w:r w:rsidRPr="008615E6">
        <w:rPr>
          <w:sz w:val="28"/>
          <w:szCs w:val="28"/>
        </w:rPr>
        <w:t xml:space="preserve"> to </w:t>
      </w:r>
      <w:r w:rsidR="00232034" w:rsidRPr="008615E6">
        <w:rPr>
          <w:sz w:val="28"/>
          <w:szCs w:val="28"/>
        </w:rPr>
        <w:t>Y if</w:t>
      </w:r>
      <w:r w:rsidRPr="008615E6">
        <w:rPr>
          <w:sz w:val="28"/>
          <w:szCs w:val="28"/>
        </w:rPr>
        <w:t xml:space="preserve"> and only if a route generated at </w:t>
      </w:r>
      <w:r w:rsidR="00232034" w:rsidRPr="008615E6">
        <w:rPr>
          <w:sz w:val="28"/>
          <w:szCs w:val="28"/>
        </w:rPr>
        <w:t>Y gets</w:t>
      </w:r>
      <w:r w:rsidRPr="008615E6">
        <w:rPr>
          <w:sz w:val="28"/>
          <w:szCs w:val="28"/>
        </w:rPr>
        <w:t xml:space="preserve"> propagated throughout the network, by the protocol, to X.</w:t>
      </w:r>
    </w:p>
    <w:p w:rsidR="004F6EF7" w:rsidRDefault="004F6EF7" w:rsidP="004F6EF7">
      <w:pPr>
        <w:rPr>
          <w:rFonts w:ascii="Times New Roman" w:hAnsi="Times New Roman" w:cs="Times New Roman"/>
          <w:sz w:val="28"/>
          <w:szCs w:val="28"/>
        </w:rPr>
      </w:pPr>
      <w:r w:rsidRPr="004F6EF7">
        <w:rPr>
          <w:rFonts w:ascii="Times New Roman" w:hAnsi="Times New Roman" w:cs="Times New Roman"/>
          <w:sz w:val="28"/>
          <w:szCs w:val="28"/>
        </w:rPr>
        <w:t>Export-myopia and export-isotonicity are two properties that bear a profound impact on what we can say regarding usable and route connectivity</w:t>
      </w:r>
      <w:r>
        <w:rPr>
          <w:rFonts w:ascii="Times New Roman" w:hAnsi="Times New Roman" w:cs="Times New Roman"/>
          <w:sz w:val="28"/>
          <w:szCs w:val="28"/>
        </w:rPr>
        <w:t>.</w:t>
      </w:r>
    </w:p>
    <w:p w:rsidR="00707E7B" w:rsidRDefault="00707E7B" w:rsidP="004F6EF7">
      <w:pPr>
        <w:rPr>
          <w:rFonts w:ascii="Times New Roman" w:hAnsi="Times New Roman" w:cs="Times New Roman"/>
          <w:sz w:val="28"/>
          <w:szCs w:val="28"/>
        </w:rPr>
      </w:pPr>
      <w:r w:rsidRPr="004F6EF7">
        <w:rPr>
          <w:rFonts w:ascii="Times New Roman" w:hAnsi="Times New Roman" w:cs="Times New Roman"/>
          <w:sz w:val="28"/>
          <w:szCs w:val="28"/>
        </w:rPr>
        <w:t>Export-myopia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For every two neighbor either it exports all or none.</w:t>
      </w:r>
    </w:p>
    <w:p w:rsidR="00707E7B" w:rsidRDefault="00707E7B" w:rsidP="004F6EF7">
      <w:pPr>
        <w:rPr>
          <w:rFonts w:ascii="Times New Roman" w:hAnsi="Times New Roman" w:cs="Times New Roman"/>
          <w:sz w:val="28"/>
          <w:szCs w:val="28"/>
        </w:rPr>
      </w:pPr>
      <w:r>
        <w:rPr>
          <w:rFonts w:ascii="Times New Roman" w:hAnsi="Times New Roman" w:cs="Times New Roman"/>
          <w:sz w:val="28"/>
          <w:szCs w:val="28"/>
        </w:rPr>
        <w:t>E</w:t>
      </w:r>
      <w:r w:rsidRPr="004F6EF7">
        <w:rPr>
          <w:rFonts w:ascii="Times New Roman" w:hAnsi="Times New Roman" w:cs="Times New Roman"/>
          <w:sz w:val="28"/>
          <w:szCs w:val="28"/>
        </w:rPr>
        <w:t>xport-isotonicity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Node export a route to neighbor.</w:t>
      </w:r>
    </w:p>
    <w:p w:rsidR="00AA5C42" w:rsidRDefault="00AA5C42" w:rsidP="004F6EF7">
      <w:pPr>
        <w:rPr>
          <w:rFonts w:ascii="Times New Roman" w:hAnsi="Times New Roman" w:cs="Times New Roman"/>
          <w:sz w:val="28"/>
          <w:szCs w:val="28"/>
        </w:rPr>
      </w:pPr>
    </w:p>
    <w:p w:rsidR="00AA5C42" w:rsidRPr="00561A3A" w:rsidRDefault="00AA5C42" w:rsidP="00AA5C42">
      <w:pPr>
        <w:spacing w:line="360" w:lineRule="auto"/>
        <w:jc w:val="both"/>
        <w:rPr>
          <w:rFonts w:ascii="Bookman Old Style" w:hAnsi="Bookman Old Style"/>
          <w:b/>
          <w:bCs/>
          <w:sz w:val="28"/>
          <w:szCs w:val="28"/>
          <w:u w:val="single"/>
        </w:rPr>
      </w:pPr>
      <w:r>
        <w:rPr>
          <w:rFonts w:ascii="Bookman Old Style" w:hAnsi="Bookman Old Style"/>
          <w:b/>
          <w:bCs/>
          <w:sz w:val="28"/>
          <w:szCs w:val="28"/>
          <w:u w:val="single"/>
        </w:rPr>
        <w:t>Softw</w:t>
      </w:r>
      <w:r w:rsidRPr="00561A3A">
        <w:rPr>
          <w:rFonts w:ascii="Bookman Old Style" w:hAnsi="Bookman Old Style"/>
          <w:b/>
          <w:bCs/>
          <w:sz w:val="28"/>
          <w:szCs w:val="28"/>
          <w:u w:val="single"/>
        </w:rPr>
        <w:t>are Requirements:</w:t>
      </w:r>
    </w:p>
    <w:p w:rsidR="00AA5C42" w:rsidRPr="00754A1F" w:rsidRDefault="00AA5C42" w:rsidP="00AA5C42">
      <w:pPr>
        <w:spacing w:line="360" w:lineRule="auto"/>
        <w:rPr>
          <w:rFonts w:ascii="Bookman Old Style" w:hAnsi="Bookman Old Style"/>
          <w:b/>
          <w:bCs/>
          <w:color w:val="000000"/>
          <w:sz w:val="28"/>
          <w:szCs w:val="28"/>
        </w:rPr>
      </w:pPr>
      <w:r>
        <w:rPr>
          <w:rFonts w:ascii="Bookman Old Style" w:hAnsi="Bookman Old Style"/>
          <w:bCs/>
          <w:color w:val="000000"/>
          <w:sz w:val="28"/>
          <w:szCs w:val="28"/>
        </w:rPr>
        <w:t xml:space="preserve">Language         </w:t>
      </w:r>
      <w:r>
        <w:rPr>
          <w:rFonts w:ascii="Bookman Old Style" w:hAnsi="Bookman Old Style"/>
          <w:bCs/>
          <w:color w:val="000000"/>
          <w:sz w:val="28"/>
          <w:szCs w:val="28"/>
        </w:rPr>
        <w:tab/>
      </w:r>
      <w:r>
        <w:rPr>
          <w:rFonts w:ascii="Bookman Old Style" w:hAnsi="Bookman Old Style"/>
          <w:bCs/>
          <w:color w:val="000000"/>
          <w:sz w:val="28"/>
          <w:szCs w:val="28"/>
        </w:rPr>
        <w:tab/>
        <w:t xml:space="preserve"> :  VB.NET</w:t>
      </w:r>
      <w:r w:rsidRPr="00754A1F">
        <w:rPr>
          <w:rFonts w:ascii="Bookman Old Style" w:hAnsi="Bookman Old Style"/>
          <w:bCs/>
          <w:color w:val="000000"/>
          <w:sz w:val="28"/>
          <w:szCs w:val="28"/>
        </w:rPr>
        <w:t xml:space="preserve"> </w:t>
      </w:r>
    </w:p>
    <w:p w:rsidR="00AA5C42" w:rsidRDefault="00AA5C42" w:rsidP="00AA5C42">
      <w:pPr>
        <w:spacing w:line="360" w:lineRule="auto"/>
        <w:rPr>
          <w:rFonts w:ascii="Bookman Old Style" w:hAnsi="Bookman Old Style"/>
          <w:bCs/>
          <w:color w:val="000000"/>
          <w:sz w:val="28"/>
          <w:szCs w:val="28"/>
        </w:rPr>
      </w:pPr>
      <w:r w:rsidRPr="00754A1F">
        <w:rPr>
          <w:rFonts w:ascii="Bookman Old Style" w:hAnsi="Bookman Old Style"/>
          <w:bCs/>
          <w:color w:val="000000"/>
          <w:sz w:val="28"/>
          <w:szCs w:val="28"/>
        </w:rPr>
        <w:t xml:space="preserve">Technologies    </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xml:space="preserve"> :  </w:t>
      </w:r>
      <w:r>
        <w:rPr>
          <w:rFonts w:ascii="Bookman Old Style" w:hAnsi="Bookman Old Style"/>
          <w:bCs/>
          <w:color w:val="000000"/>
          <w:sz w:val="28"/>
          <w:szCs w:val="28"/>
        </w:rPr>
        <w:t>Microsoft.NET</w:t>
      </w:r>
      <w:r w:rsidRPr="005808B6">
        <w:rPr>
          <w:rFonts w:ascii="Bookman Old Style" w:hAnsi="Bookman Old Style"/>
          <w:bCs/>
          <w:color w:val="000000"/>
          <w:sz w:val="28"/>
          <w:szCs w:val="28"/>
        </w:rPr>
        <w:t>,</w:t>
      </w:r>
      <w:r>
        <w:rPr>
          <w:rFonts w:ascii="Bookman Old Style" w:hAnsi="Bookman Old Style"/>
          <w:b/>
          <w:bCs/>
          <w:color w:val="000000"/>
          <w:sz w:val="28"/>
          <w:szCs w:val="28"/>
        </w:rPr>
        <w:t xml:space="preserve"> </w:t>
      </w:r>
      <w:r w:rsidRPr="00561A3A">
        <w:rPr>
          <w:rFonts w:ascii="Bookman Old Style" w:hAnsi="Bookman Old Style"/>
          <w:bCs/>
          <w:color w:val="000000"/>
          <w:sz w:val="28"/>
          <w:szCs w:val="28"/>
        </w:rPr>
        <w:t>ADO.NET</w:t>
      </w:r>
      <w:r>
        <w:rPr>
          <w:rFonts w:ascii="Bookman Old Style" w:hAnsi="Bookman Old Style"/>
          <w:bCs/>
          <w:color w:val="000000"/>
          <w:sz w:val="28"/>
          <w:szCs w:val="28"/>
        </w:rPr>
        <w:t>, ASP.NET</w:t>
      </w:r>
      <w:r w:rsidRPr="00754A1F">
        <w:rPr>
          <w:rFonts w:ascii="Bookman Old Style" w:hAnsi="Bookman Old Style"/>
          <w:bCs/>
          <w:color w:val="000000"/>
          <w:sz w:val="28"/>
          <w:szCs w:val="28"/>
        </w:rPr>
        <w:t xml:space="preserve"> </w:t>
      </w:r>
    </w:p>
    <w:p w:rsidR="00AA5C42" w:rsidRPr="00754A1F" w:rsidRDefault="00AA5C42" w:rsidP="00AA5C42">
      <w:pPr>
        <w:spacing w:line="360" w:lineRule="auto"/>
        <w:rPr>
          <w:rFonts w:ascii="Bookman Old Style" w:hAnsi="Bookman Old Style"/>
          <w:b/>
          <w:bCs/>
          <w:color w:val="000000"/>
          <w:sz w:val="28"/>
          <w:szCs w:val="28"/>
        </w:rPr>
      </w:pPr>
      <w:r>
        <w:rPr>
          <w:rFonts w:ascii="Bookman Old Style" w:hAnsi="Bookman Old Style"/>
          <w:bCs/>
          <w:color w:val="000000"/>
          <w:sz w:val="28"/>
          <w:szCs w:val="28"/>
        </w:rPr>
        <w:t>Database</w:t>
      </w:r>
      <w:r>
        <w:rPr>
          <w:rFonts w:ascii="Bookman Old Style" w:hAnsi="Bookman Old Style"/>
          <w:bCs/>
          <w:color w:val="000000"/>
          <w:sz w:val="28"/>
          <w:szCs w:val="28"/>
        </w:rPr>
        <w:tab/>
      </w:r>
      <w:r>
        <w:rPr>
          <w:rFonts w:ascii="Bookman Old Style" w:hAnsi="Bookman Old Style"/>
          <w:bCs/>
          <w:color w:val="000000"/>
          <w:sz w:val="28"/>
          <w:szCs w:val="28"/>
        </w:rPr>
        <w:tab/>
      </w:r>
      <w:r>
        <w:rPr>
          <w:rFonts w:ascii="Bookman Old Style" w:hAnsi="Bookman Old Style"/>
          <w:bCs/>
          <w:color w:val="000000"/>
          <w:sz w:val="28"/>
          <w:szCs w:val="28"/>
        </w:rPr>
        <w:tab/>
        <w:t xml:space="preserve"> :  MS SQL SERVER 2005 </w:t>
      </w:r>
    </w:p>
    <w:p w:rsidR="00AA5C42" w:rsidRPr="00754A1F" w:rsidRDefault="00AA5C42" w:rsidP="00AA5C42">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 xml:space="preserve">IDE                   </w:t>
      </w:r>
      <w:r w:rsidRPr="00754A1F">
        <w:rPr>
          <w:rFonts w:ascii="Bookman Old Style" w:hAnsi="Bookman Old Style"/>
          <w:bCs/>
          <w:color w:val="000000"/>
          <w:sz w:val="28"/>
          <w:szCs w:val="28"/>
        </w:rPr>
        <w:tab/>
      </w:r>
      <w:r>
        <w:rPr>
          <w:rFonts w:ascii="Bookman Old Style" w:hAnsi="Bookman Old Style"/>
          <w:bCs/>
          <w:color w:val="000000"/>
          <w:sz w:val="28"/>
          <w:szCs w:val="28"/>
        </w:rPr>
        <w:t xml:space="preserve"> </w:t>
      </w:r>
      <w:r w:rsidRPr="00754A1F">
        <w:rPr>
          <w:rFonts w:ascii="Bookman Old Style" w:hAnsi="Bookman Old Style"/>
          <w:bCs/>
          <w:color w:val="000000"/>
          <w:sz w:val="28"/>
          <w:szCs w:val="28"/>
        </w:rPr>
        <w:t>:  Visual Studio 2008</w:t>
      </w:r>
    </w:p>
    <w:p w:rsidR="00AA5C42" w:rsidRPr="00754A1F" w:rsidRDefault="00AA5C42" w:rsidP="00AA5C42">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Operating System      :  Microsoft Windows XP or Later Version</w:t>
      </w:r>
    </w:p>
    <w:p w:rsidR="00AA5C42" w:rsidRPr="00754A1F" w:rsidRDefault="00AA5C42" w:rsidP="00AA5C42">
      <w:pPr>
        <w:spacing w:line="360" w:lineRule="auto"/>
        <w:rPr>
          <w:rFonts w:ascii="Bookman Old Style" w:hAnsi="Bookman Old Style"/>
          <w:color w:val="000000"/>
          <w:sz w:val="28"/>
          <w:szCs w:val="28"/>
          <w:u w:val="single"/>
        </w:rPr>
      </w:pPr>
    </w:p>
    <w:p w:rsidR="00AA5C42" w:rsidRPr="00561A3A" w:rsidRDefault="00AA5C42" w:rsidP="00AA5C42">
      <w:pPr>
        <w:spacing w:line="360" w:lineRule="auto"/>
        <w:rPr>
          <w:rFonts w:ascii="Bookman Old Style" w:hAnsi="Bookman Old Style"/>
          <w:b/>
          <w:color w:val="000000"/>
          <w:sz w:val="28"/>
          <w:szCs w:val="28"/>
          <w:u w:val="single"/>
        </w:rPr>
      </w:pPr>
      <w:r w:rsidRPr="00561A3A">
        <w:rPr>
          <w:rFonts w:ascii="Bookman Old Style" w:hAnsi="Bookman Old Style"/>
          <w:b/>
          <w:color w:val="000000"/>
          <w:sz w:val="28"/>
          <w:szCs w:val="28"/>
          <w:u w:val="single"/>
        </w:rPr>
        <w:t>Hardware Requirements:</w:t>
      </w:r>
    </w:p>
    <w:p w:rsidR="00AA5C42" w:rsidRPr="00754A1F" w:rsidRDefault="00AA5C42" w:rsidP="00AA5C42">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Processor</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Intel Pentium or more</w:t>
      </w:r>
    </w:p>
    <w:p w:rsidR="00AA5C42" w:rsidRPr="00754A1F" w:rsidRDefault="00AA5C42" w:rsidP="00AA5C42">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RAM</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512 MB (</w:t>
      </w:r>
      <w:r w:rsidRPr="00754A1F">
        <w:rPr>
          <w:rFonts w:ascii="Bookman Old Style" w:hAnsi="Bookman Old Style"/>
          <w:bCs/>
          <w:i/>
          <w:color w:val="000000"/>
          <w:sz w:val="28"/>
          <w:szCs w:val="28"/>
        </w:rPr>
        <w:t>Minimum</w:t>
      </w:r>
      <w:r w:rsidRPr="00754A1F">
        <w:rPr>
          <w:rFonts w:ascii="Bookman Old Style" w:hAnsi="Bookman Old Style"/>
          <w:bCs/>
          <w:color w:val="000000"/>
          <w:sz w:val="28"/>
          <w:szCs w:val="28"/>
        </w:rPr>
        <w:t>)</w:t>
      </w:r>
    </w:p>
    <w:p w:rsidR="00AA5C42" w:rsidRPr="004F6EF7" w:rsidRDefault="00AA5C42" w:rsidP="004F6EF7">
      <w:pPr>
        <w:rPr>
          <w:rFonts w:ascii="Times New Roman" w:hAnsi="Times New Roman" w:cs="Times New Roman"/>
          <w:sz w:val="28"/>
          <w:szCs w:val="28"/>
        </w:rPr>
      </w:pPr>
    </w:p>
    <w:p w:rsidR="00846BE8" w:rsidRPr="004F6EF7" w:rsidRDefault="00846BE8" w:rsidP="004F6EF7">
      <w:pPr>
        <w:rPr>
          <w:rFonts w:ascii="Times New Roman" w:hAnsi="Times New Roman" w:cs="Times New Roman"/>
          <w:sz w:val="28"/>
          <w:szCs w:val="28"/>
        </w:rPr>
      </w:pPr>
    </w:p>
    <w:p w:rsidR="00980996" w:rsidRDefault="00980996" w:rsidP="00980996">
      <w:pPr>
        <w:autoSpaceDE w:val="0"/>
        <w:autoSpaceDN w:val="0"/>
        <w:adjustRightInd w:val="0"/>
        <w:spacing w:after="0" w:line="240" w:lineRule="auto"/>
        <w:rPr>
          <w:rFonts w:ascii="TimesNewRoman" w:hAnsi="TimesNewRoman" w:cs="TimesNewRoman"/>
          <w:sz w:val="32"/>
          <w:szCs w:val="32"/>
        </w:rPr>
      </w:pPr>
      <w:r>
        <w:rPr>
          <w:rFonts w:ascii="TimesNewRoman" w:hAnsi="TimesNewRoman" w:cs="TimesNewRoman"/>
          <w:sz w:val="32"/>
          <w:szCs w:val="32"/>
          <w:u w:val="single"/>
        </w:rPr>
        <w:t xml:space="preserve">     </w:t>
      </w:r>
    </w:p>
    <w:p w:rsidR="00980996" w:rsidRPr="00980996" w:rsidRDefault="00980996" w:rsidP="00980996">
      <w:pPr>
        <w:autoSpaceDE w:val="0"/>
        <w:autoSpaceDN w:val="0"/>
        <w:adjustRightInd w:val="0"/>
        <w:spacing w:after="0" w:line="240" w:lineRule="auto"/>
        <w:rPr>
          <w:rFonts w:ascii="TimesNewRoman" w:hAnsi="TimesNewRoman" w:cs="TimesNewRoman"/>
          <w:sz w:val="32"/>
          <w:szCs w:val="32"/>
        </w:rPr>
      </w:pPr>
    </w:p>
    <w:sectPr w:rsidR="00980996" w:rsidRPr="00980996" w:rsidSect="005413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49B1"/>
    <w:rsid w:val="00085C3E"/>
    <w:rsid w:val="00092CCB"/>
    <w:rsid w:val="00232034"/>
    <w:rsid w:val="00251D0E"/>
    <w:rsid w:val="00317372"/>
    <w:rsid w:val="004F6EF7"/>
    <w:rsid w:val="00541370"/>
    <w:rsid w:val="00707E7B"/>
    <w:rsid w:val="007523C2"/>
    <w:rsid w:val="00846BE8"/>
    <w:rsid w:val="008615E6"/>
    <w:rsid w:val="008B1FED"/>
    <w:rsid w:val="008C053A"/>
    <w:rsid w:val="00980996"/>
    <w:rsid w:val="00AA5C42"/>
    <w:rsid w:val="00B01F9B"/>
    <w:rsid w:val="00B26E9B"/>
    <w:rsid w:val="00BD6671"/>
    <w:rsid w:val="00BE5C71"/>
    <w:rsid w:val="00C70616"/>
    <w:rsid w:val="00D92CE1"/>
    <w:rsid w:val="00E149B1"/>
    <w:rsid w:val="00F8318B"/>
    <w:rsid w:val="00F94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7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Gowtham</dc:creator>
  <cp:keywords/>
  <dc:description/>
  <cp:lastModifiedBy>Gowtham</cp:lastModifiedBy>
  <cp:revision>87</cp:revision>
  <dcterms:created xsi:type="dcterms:W3CDTF">2011-11-23T11:27:00Z</dcterms:created>
  <dcterms:modified xsi:type="dcterms:W3CDTF">2011-11-24T09:32:00Z</dcterms:modified>
</cp:coreProperties>
</file>